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84CE" w14:textId="792AA9AA" w:rsidR="00E82AD5" w:rsidRPr="00BA641D" w:rsidRDefault="00BA641D">
      <w:pPr>
        <w:rPr>
          <w:rFonts w:ascii="Arial" w:hAnsi="Arial" w:cs="Arial"/>
          <w:sz w:val="24"/>
          <w:szCs w:val="24"/>
        </w:rPr>
      </w:pPr>
      <w:r w:rsidRPr="00BA641D">
        <w:rPr>
          <w:rFonts w:ascii="Arial" w:hAnsi="Arial" w:cs="Arial"/>
          <w:sz w:val="24"/>
          <w:szCs w:val="24"/>
        </w:rPr>
        <w:t xml:space="preserve">ATENÇÃO, AGENTES CULTURAIS, PRODUTORES E FAZEDORES DE CULTURA DO MUNICÍPIO DE DIVINO </w:t>
      </w:r>
    </w:p>
    <w:p w14:paraId="527C56B4" w14:textId="2FAB36B4" w:rsidR="00BA641D" w:rsidRPr="00BA641D" w:rsidRDefault="00BA641D" w:rsidP="00BA641D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color w:val="0756B1"/>
          <w:kern w:val="36"/>
          <w:sz w:val="24"/>
          <w:szCs w:val="24"/>
          <w:lang w:eastAsia="pt-BR"/>
        </w:rPr>
      </w:pPr>
      <w:r w:rsidRPr="00BA641D">
        <w:rPr>
          <w:rFonts w:ascii="Arial" w:eastAsia="Times New Roman" w:hAnsi="Arial" w:cs="Arial"/>
          <w:color w:val="0756B1"/>
          <w:kern w:val="36"/>
          <w:sz w:val="24"/>
          <w:szCs w:val="24"/>
          <w:lang w:eastAsia="pt-BR"/>
        </w:rPr>
        <w:t xml:space="preserve">A Secretaria Municipal de Cultura Esporte e Lazer de Divino divulga resultado </w:t>
      </w:r>
      <w:r w:rsidR="00060B29">
        <w:rPr>
          <w:rFonts w:ascii="Arial" w:eastAsia="Times New Roman" w:hAnsi="Arial" w:cs="Arial"/>
          <w:color w:val="0756B1"/>
          <w:kern w:val="36"/>
          <w:sz w:val="24"/>
          <w:szCs w:val="24"/>
          <w:lang w:eastAsia="pt-BR"/>
        </w:rPr>
        <w:t>definitivo</w:t>
      </w:r>
      <w:r w:rsidRPr="00BA641D">
        <w:rPr>
          <w:rFonts w:ascii="Arial" w:eastAsia="Times New Roman" w:hAnsi="Arial" w:cs="Arial"/>
          <w:color w:val="0756B1"/>
          <w:kern w:val="36"/>
          <w:sz w:val="24"/>
          <w:szCs w:val="24"/>
          <w:lang w:eastAsia="pt-BR"/>
        </w:rPr>
        <w:t xml:space="preserve"> do Edital 01/2025 PNAB Festival de Cultura e Arte de Divino</w:t>
      </w:r>
    </w:p>
    <w:p w14:paraId="07172384" w14:textId="72613FA3" w:rsidR="00BA641D" w:rsidRPr="00BA641D" w:rsidRDefault="00BA641D" w:rsidP="00BA641D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color w:val="525257"/>
          <w:sz w:val="24"/>
          <w:szCs w:val="24"/>
          <w:shd w:val="clear" w:color="auto" w:fill="FFFFFF"/>
        </w:rPr>
      </w:pPr>
      <w:r w:rsidRPr="00BA641D">
        <w:rPr>
          <w:rFonts w:ascii="Arial" w:hAnsi="Arial" w:cs="Arial"/>
          <w:color w:val="525257"/>
          <w:sz w:val="24"/>
          <w:szCs w:val="24"/>
          <w:shd w:val="clear" w:color="auto" w:fill="FFFFFF"/>
        </w:rPr>
        <w:t xml:space="preserve">A Secretaria Municipal de Educação Cultura Esporte e Lazer de Divino divulga nesta sexta-feira,13, o resultado </w:t>
      </w:r>
      <w:r w:rsidR="00060B29">
        <w:rPr>
          <w:rFonts w:ascii="Arial" w:hAnsi="Arial" w:cs="Arial"/>
          <w:color w:val="525257"/>
          <w:sz w:val="24"/>
          <w:szCs w:val="24"/>
          <w:shd w:val="clear" w:color="auto" w:fill="FFFFFF"/>
        </w:rPr>
        <w:t>definitivo</w:t>
      </w:r>
      <w:r w:rsidRPr="00BA641D">
        <w:rPr>
          <w:rFonts w:ascii="Arial" w:hAnsi="Arial" w:cs="Arial"/>
          <w:color w:val="525257"/>
          <w:sz w:val="24"/>
          <w:szCs w:val="24"/>
          <w:shd w:val="clear" w:color="auto" w:fill="FFFFFF"/>
        </w:rPr>
        <w:t xml:space="preserve"> do Edital 01/2025 PNAB Festival de Cultura e Arte de Divino. </w:t>
      </w:r>
    </w:p>
    <w:p w14:paraId="1DBA368D" w14:textId="77777777" w:rsidR="00BA641D" w:rsidRPr="00BA641D" w:rsidRDefault="00BA641D" w:rsidP="00BA641D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color w:val="525257"/>
          <w:sz w:val="24"/>
          <w:szCs w:val="24"/>
          <w:shd w:val="clear" w:color="auto" w:fill="FFFFFF"/>
        </w:rPr>
      </w:pPr>
      <w:r w:rsidRPr="00BA641D">
        <w:rPr>
          <w:rFonts w:ascii="Arial" w:hAnsi="Arial" w:cs="Arial"/>
          <w:color w:val="525257"/>
          <w:sz w:val="24"/>
          <w:szCs w:val="24"/>
          <w:shd w:val="clear" w:color="auto" w:fill="FFFFFF"/>
        </w:rPr>
        <w:t>O edital recebeu 07 (sete) propostas para 06 (seis)vagas disponibilizadas, com todos os projetos estruturados para a realização do Festival de Cultura e Arte de Divino. </w:t>
      </w:r>
    </w:p>
    <w:p w14:paraId="0BCB9086" w14:textId="78867EBA" w:rsidR="00BA641D" w:rsidRPr="00BA641D" w:rsidRDefault="00BA641D" w:rsidP="00BA641D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color w:val="525257"/>
          <w:sz w:val="24"/>
          <w:szCs w:val="24"/>
          <w:shd w:val="clear" w:color="auto" w:fill="FFFFFF"/>
        </w:rPr>
      </w:pPr>
      <w:r w:rsidRPr="00BA641D">
        <w:rPr>
          <w:rFonts w:ascii="Arial" w:hAnsi="Arial" w:cs="Arial"/>
          <w:color w:val="525257"/>
          <w:sz w:val="24"/>
          <w:szCs w:val="24"/>
          <w:shd w:val="clear" w:color="auto" w:fill="FFFFFF"/>
        </w:rPr>
        <w:t xml:space="preserve">De acordo com o edital, </w:t>
      </w:r>
      <w:proofErr w:type="gramStart"/>
      <w:r w:rsidR="00060B29">
        <w:rPr>
          <w:rFonts w:ascii="Arial" w:hAnsi="Arial" w:cs="Arial"/>
          <w:color w:val="525257"/>
          <w:sz w:val="24"/>
          <w:szCs w:val="24"/>
          <w:shd w:val="clear" w:color="auto" w:fill="FFFFFF"/>
        </w:rPr>
        <w:t>a documentação para habilitação dos projetos aprovados</w:t>
      </w:r>
      <w:r w:rsidRPr="00BA641D">
        <w:rPr>
          <w:rFonts w:ascii="Arial" w:hAnsi="Arial" w:cs="Arial"/>
          <w:color w:val="525257"/>
          <w:sz w:val="24"/>
          <w:szCs w:val="24"/>
          <w:shd w:val="clear" w:color="auto" w:fill="FFFFFF"/>
        </w:rPr>
        <w:t xml:space="preserve"> devem</w:t>
      </w:r>
      <w:proofErr w:type="gramEnd"/>
      <w:r w:rsidRPr="00BA641D">
        <w:rPr>
          <w:rFonts w:ascii="Arial" w:hAnsi="Arial" w:cs="Arial"/>
          <w:color w:val="525257"/>
          <w:sz w:val="24"/>
          <w:szCs w:val="24"/>
          <w:shd w:val="clear" w:color="auto" w:fill="FFFFFF"/>
        </w:rPr>
        <w:t xml:space="preserve"> ser encaminhados em até três dias úteis após a publicação do resultado no e-mail </w:t>
      </w:r>
      <w:hyperlink r:id="rId4" w:history="1">
        <w:r w:rsidRPr="00BA641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pnab@divino.mg.gov.br</w:t>
        </w:r>
      </w:hyperlink>
      <w:r w:rsidRPr="00BA641D">
        <w:rPr>
          <w:rFonts w:ascii="Arial" w:hAnsi="Arial" w:cs="Arial"/>
          <w:color w:val="525257"/>
          <w:sz w:val="24"/>
          <w:szCs w:val="24"/>
          <w:shd w:val="clear" w:color="auto" w:fill="FFFFFF"/>
        </w:rPr>
        <w:t>.</w:t>
      </w:r>
    </w:p>
    <w:p w14:paraId="1B741B3B" w14:textId="147D7C93" w:rsidR="00BA641D" w:rsidRPr="00BA641D" w:rsidRDefault="00BA641D" w:rsidP="00BA641D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hAnsi="Arial" w:cs="Arial"/>
          <w:color w:val="525257"/>
          <w:sz w:val="24"/>
          <w:szCs w:val="24"/>
          <w:shd w:val="clear" w:color="auto" w:fill="FFFFFF"/>
        </w:rPr>
      </w:pPr>
      <w:r w:rsidRPr="00BA641D">
        <w:rPr>
          <w:rFonts w:ascii="Arial" w:hAnsi="Arial" w:cs="Arial"/>
          <w:color w:val="525257"/>
          <w:sz w:val="24"/>
          <w:szCs w:val="24"/>
          <w:shd w:val="clear" w:color="auto" w:fill="FFFFFF"/>
        </w:rPr>
        <w:t>O resultado</w:t>
      </w:r>
      <w:r w:rsidR="00060B29">
        <w:rPr>
          <w:rFonts w:ascii="Arial" w:hAnsi="Arial" w:cs="Arial"/>
          <w:color w:val="525257"/>
          <w:sz w:val="24"/>
          <w:szCs w:val="24"/>
          <w:shd w:val="clear" w:color="auto" w:fill="FFFFFF"/>
        </w:rPr>
        <w:t xml:space="preserve"> final</w:t>
      </w:r>
      <w:r w:rsidRPr="00BA641D">
        <w:rPr>
          <w:rFonts w:ascii="Arial" w:hAnsi="Arial" w:cs="Arial"/>
          <w:color w:val="525257"/>
          <w:sz w:val="24"/>
          <w:szCs w:val="24"/>
          <w:shd w:val="clear" w:color="auto" w:fill="FFFFFF"/>
        </w:rPr>
        <w:t xml:space="preserve"> está disponível para consul</w:t>
      </w:r>
      <w:r w:rsidR="00060B29">
        <w:rPr>
          <w:rFonts w:ascii="Arial" w:hAnsi="Arial" w:cs="Arial"/>
          <w:color w:val="525257"/>
          <w:sz w:val="24"/>
          <w:szCs w:val="24"/>
          <w:shd w:val="clear" w:color="auto" w:fill="FFFFFF"/>
        </w:rPr>
        <w:t>ta no link:</w:t>
      </w:r>
    </w:p>
    <w:p w14:paraId="74BBC6E8" w14:textId="77777777" w:rsidR="00BA641D" w:rsidRPr="00BA641D" w:rsidRDefault="00BA641D">
      <w:pPr>
        <w:rPr>
          <w:rFonts w:ascii="Arial" w:hAnsi="Arial" w:cs="Arial"/>
          <w:sz w:val="24"/>
          <w:szCs w:val="24"/>
        </w:rPr>
      </w:pPr>
    </w:p>
    <w:sectPr w:rsidR="00BA641D" w:rsidRPr="00BA64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1D"/>
    <w:rsid w:val="00060B29"/>
    <w:rsid w:val="003D5704"/>
    <w:rsid w:val="004C3D7D"/>
    <w:rsid w:val="00BA641D"/>
    <w:rsid w:val="00E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1D7E"/>
  <w15:chartTrackingRefBased/>
  <w15:docId w15:val="{E386A878-D4DD-4DF6-B02F-002D8CE2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641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3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nab@divino.mg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</dc:creator>
  <cp:keywords/>
  <dc:description/>
  <cp:lastModifiedBy>Eder</cp:lastModifiedBy>
  <cp:revision>2</cp:revision>
  <dcterms:created xsi:type="dcterms:W3CDTF">2025-06-23T18:25:00Z</dcterms:created>
  <dcterms:modified xsi:type="dcterms:W3CDTF">2025-06-23T18:25:00Z</dcterms:modified>
</cp:coreProperties>
</file>