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BCC661A" w:rsidR="003F0A79" w:rsidRPr="000F607B" w:rsidRDefault="00B1033D" w:rsidP="001D2E02">
      <w:pPr>
        <w:tabs>
          <w:tab w:val="left" w:pos="4253"/>
        </w:tabs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32EB4361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D49D4B7">
        <w:rPr>
          <w:rFonts w:ascii="Calibri" w:hAnsi="Calibri" w:cs="Calibri"/>
          <w:sz w:val="24"/>
          <w:szCs w:val="24"/>
        </w:rPr>
        <w:t>TERMO DE EXECUÇÃO CULTURAL Nº [</w:t>
      </w:r>
      <w:r w:rsidRPr="001D2E02">
        <w:rPr>
          <w:rFonts w:ascii="Calibri" w:hAnsi="Calibri" w:cs="Calibri"/>
          <w:color w:val="FF0000"/>
          <w:sz w:val="24"/>
          <w:szCs w:val="24"/>
        </w:rPr>
        <w:t xml:space="preserve">INDICAR </w:t>
      </w:r>
      <w:r w:rsidR="001D2E02" w:rsidRPr="001D2E02">
        <w:rPr>
          <w:rFonts w:ascii="Calibri" w:hAnsi="Calibri" w:cs="Calibri"/>
          <w:color w:val="FF0000"/>
          <w:sz w:val="24"/>
          <w:szCs w:val="24"/>
        </w:rPr>
        <w:t>NÚMERO] /</w:t>
      </w:r>
      <w:r w:rsidRPr="001D2E02">
        <w:rPr>
          <w:rFonts w:ascii="Calibri" w:hAnsi="Calibri" w:cs="Calibri"/>
          <w:color w:val="FF0000"/>
          <w:sz w:val="24"/>
          <w:szCs w:val="24"/>
        </w:rPr>
        <w:t>[INDICAR ANO]</w:t>
      </w:r>
      <w:r w:rsidRPr="3D49D4B7">
        <w:rPr>
          <w:rFonts w:ascii="Calibri" w:hAnsi="Calibri" w:cs="Calibri"/>
          <w:sz w:val="24"/>
          <w:szCs w:val="24"/>
        </w:rPr>
        <w:t xml:space="preserve"> TENDO POR OBJETO A CONCESSÃO DE APOIO FINANCEIRO A AÇÕES CULTURAIS CONTEMPLADAS PELO EDITAL </w:t>
      </w:r>
      <w:r w:rsidRPr="001D2E02">
        <w:rPr>
          <w:rFonts w:ascii="Calibri" w:hAnsi="Calibri" w:cs="Calibri"/>
          <w:color w:val="000000" w:themeColor="text1"/>
          <w:sz w:val="24"/>
          <w:szCs w:val="24"/>
        </w:rPr>
        <w:t xml:space="preserve">nº </w:t>
      </w:r>
      <w:r w:rsidR="005F1FD1" w:rsidRPr="001D2E02">
        <w:rPr>
          <w:rFonts w:ascii="Calibri" w:hAnsi="Calibri" w:cs="Calibri"/>
          <w:color w:val="000000" w:themeColor="text1"/>
          <w:sz w:val="24"/>
          <w:szCs w:val="24"/>
        </w:rPr>
        <w:t>01</w:t>
      </w:r>
      <w:r w:rsidRPr="001D2E02">
        <w:rPr>
          <w:rFonts w:ascii="Calibri" w:hAnsi="Calibri" w:cs="Calibri"/>
          <w:color w:val="000000" w:themeColor="text1"/>
          <w:sz w:val="24"/>
          <w:szCs w:val="24"/>
        </w:rPr>
        <w:t>/202</w:t>
      </w:r>
      <w:r w:rsidR="005F1FD1" w:rsidRPr="001D2E02">
        <w:rPr>
          <w:rFonts w:ascii="Calibri" w:hAnsi="Calibri" w:cs="Calibri"/>
          <w:color w:val="000000" w:themeColor="text1"/>
          <w:sz w:val="24"/>
          <w:szCs w:val="24"/>
        </w:rPr>
        <w:t>5</w:t>
      </w:r>
      <w:r w:rsidRPr="001D2E02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3D49D4B7">
        <w:rPr>
          <w:rFonts w:ascii="Calibri" w:hAnsi="Calibri" w:cs="Calibri"/>
          <w:i/>
          <w:iCs/>
          <w:sz w:val="24"/>
          <w:szCs w:val="24"/>
        </w:rPr>
        <w:t>–,</w:t>
      </w:r>
      <w:r w:rsidRPr="3D49D4B7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3D49D4B7">
        <w:rPr>
          <w:rFonts w:ascii="Calibri" w:hAnsi="Calibri" w:cs="Calibri"/>
          <w:sz w:val="24"/>
          <w:szCs w:val="24"/>
        </w:rPr>
        <w:t>14.399</w:t>
      </w:r>
      <w:r w:rsidRPr="3D49D4B7">
        <w:rPr>
          <w:rFonts w:ascii="Calibri" w:hAnsi="Calibri" w:cs="Calibri"/>
          <w:sz w:val="24"/>
          <w:szCs w:val="24"/>
        </w:rPr>
        <w:t>/2022 (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 xml:space="preserve">), </w:t>
      </w:r>
      <w:r w:rsidR="008C38B3" w:rsidRPr="3D49D4B7">
        <w:rPr>
          <w:rFonts w:ascii="Calibri" w:hAnsi="Calibri" w:cs="Calibri"/>
          <w:sz w:val="24"/>
          <w:szCs w:val="24"/>
        </w:rPr>
        <w:t xml:space="preserve">DA LEI Nº </w:t>
      </w:r>
      <w:r w:rsidR="00136773" w:rsidRPr="3D49D4B7">
        <w:rPr>
          <w:rFonts w:ascii="Calibri" w:hAnsi="Calibri" w:cs="Calibri"/>
          <w:sz w:val="24"/>
          <w:szCs w:val="24"/>
        </w:rPr>
        <w:t>14.903/2024</w:t>
      </w:r>
      <w:r w:rsidR="5488B0AB" w:rsidRPr="3D49D4B7">
        <w:rPr>
          <w:rFonts w:ascii="Calibri" w:hAnsi="Calibri" w:cs="Calibri"/>
          <w:sz w:val="24"/>
          <w:szCs w:val="24"/>
        </w:rPr>
        <w:t xml:space="preserve"> (MARCO REGULATÓRIO DO FOMENTO À CULTURA)</w:t>
      </w:r>
      <w:r w:rsidR="008C38B3" w:rsidRPr="3D49D4B7">
        <w:rPr>
          <w:rFonts w:ascii="Calibri" w:hAnsi="Calibri" w:cs="Calibri"/>
          <w:sz w:val="24"/>
          <w:szCs w:val="24"/>
        </w:rPr>
        <w:t xml:space="preserve">, </w:t>
      </w:r>
      <w:r w:rsidRPr="3D49D4B7">
        <w:rPr>
          <w:rFonts w:ascii="Calibri" w:hAnsi="Calibri" w:cs="Calibri"/>
          <w:sz w:val="24"/>
          <w:szCs w:val="24"/>
        </w:rPr>
        <w:t>DO DECRETO N. 11.</w:t>
      </w:r>
      <w:r w:rsidR="00DD3248" w:rsidRPr="3D49D4B7">
        <w:rPr>
          <w:rFonts w:ascii="Calibri" w:hAnsi="Calibri" w:cs="Calibri"/>
          <w:sz w:val="24"/>
          <w:szCs w:val="24"/>
        </w:rPr>
        <w:t>740</w:t>
      </w:r>
      <w:r w:rsidRPr="3D49D4B7">
        <w:rPr>
          <w:rFonts w:ascii="Calibri" w:hAnsi="Calibri" w:cs="Calibri"/>
          <w:sz w:val="24"/>
          <w:szCs w:val="24"/>
        </w:rPr>
        <w:t xml:space="preserve">/2023 (DECRETO </w:t>
      </w:r>
      <w:r w:rsidR="00DD3248" w:rsidRPr="3D49D4B7">
        <w:rPr>
          <w:rFonts w:ascii="Calibri" w:hAnsi="Calibri" w:cs="Calibri"/>
          <w:sz w:val="24"/>
          <w:szCs w:val="24"/>
        </w:rPr>
        <w:t>PNAB</w:t>
      </w:r>
      <w:r w:rsidRPr="3D49D4B7">
        <w:rPr>
          <w:rFonts w:ascii="Calibri" w:hAnsi="Calibri" w:cs="Calibri"/>
          <w:sz w:val="24"/>
          <w:szCs w:val="24"/>
        </w:rPr>
        <w:t>)</w:t>
      </w:r>
      <w:r w:rsidR="000074AF" w:rsidRPr="3D49D4B7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580AE66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5F1FD1" w:rsidRPr="001D2E02">
        <w:rPr>
          <w:rFonts w:ascii="Calibri" w:hAnsi="Calibri" w:cs="Calibri"/>
          <w:color w:val="000000" w:themeColor="text1"/>
          <w:sz w:val="24"/>
          <w:szCs w:val="24"/>
        </w:rPr>
        <w:t>município de Divino</w:t>
      </w:r>
      <w:r w:rsidRPr="001D2E02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0F607B">
        <w:rPr>
          <w:rFonts w:ascii="Calibri" w:hAnsi="Calibri" w:cs="Calibri"/>
          <w:sz w:val="24"/>
          <w:szCs w:val="24"/>
        </w:rPr>
        <w:t>neste ato representado p</w:t>
      </w:r>
      <w:r w:rsidR="005F1FD1">
        <w:rPr>
          <w:rFonts w:ascii="Calibri" w:hAnsi="Calibri" w:cs="Calibri"/>
          <w:sz w:val="24"/>
          <w:szCs w:val="24"/>
        </w:rPr>
        <w:t>ela Secretaria Municipal de Educação Cultura Esporte e Lazer</w:t>
      </w:r>
      <w:r w:rsidRPr="000F607B">
        <w:rPr>
          <w:rFonts w:ascii="Calibri" w:hAnsi="Calibri" w:cs="Calibri"/>
          <w:sz w:val="24"/>
          <w:szCs w:val="24"/>
        </w:rPr>
        <w:t>, Senho</w:t>
      </w:r>
      <w:r w:rsidR="005F1FD1">
        <w:rPr>
          <w:rFonts w:ascii="Calibri" w:hAnsi="Calibri" w:cs="Calibri"/>
          <w:sz w:val="24"/>
          <w:szCs w:val="24"/>
        </w:rPr>
        <w:t>ra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5F1FD1" w:rsidRPr="001D2E02">
        <w:rPr>
          <w:rFonts w:ascii="Calibri" w:hAnsi="Calibri" w:cs="Calibri"/>
          <w:color w:val="000000" w:themeColor="text1"/>
          <w:sz w:val="24"/>
          <w:szCs w:val="24"/>
        </w:rPr>
        <w:t>Adriana Piler Portes</w:t>
      </w:r>
      <w:r w:rsidRPr="000F607B">
        <w:rPr>
          <w:rFonts w:ascii="Calibri" w:hAnsi="Calibri" w:cs="Calibri"/>
          <w:sz w:val="24"/>
          <w:szCs w:val="24"/>
        </w:rPr>
        <w:t xml:space="preserve">, e o(a) AGENTE CULTURAL, </w:t>
      </w:r>
      <w:r w:rsidRPr="005F1FD1">
        <w:rPr>
          <w:rFonts w:ascii="Calibri" w:hAnsi="Calibri" w:cs="Calibri"/>
          <w:color w:val="FF0000"/>
          <w:sz w:val="24"/>
          <w:szCs w:val="24"/>
        </w:rPr>
        <w:t>[INDICAR NOME DO(A) AGENTE CULTURAL CONTEMPLADO</w:t>
      </w:r>
      <w:r w:rsidRPr="000F607B">
        <w:rPr>
          <w:rFonts w:ascii="Calibri" w:hAnsi="Calibri" w:cs="Calibri"/>
          <w:sz w:val="24"/>
          <w:szCs w:val="24"/>
        </w:rPr>
        <w:t xml:space="preserve">], portador(a) do RG nº </w:t>
      </w:r>
      <w:r w:rsidRPr="005F1FD1">
        <w:rPr>
          <w:rFonts w:ascii="Calibri" w:hAnsi="Calibri" w:cs="Calibri"/>
          <w:color w:val="FF0000"/>
          <w:sz w:val="24"/>
          <w:szCs w:val="24"/>
        </w:rPr>
        <w:t>[INDICAR Nº DO RG], expedida em [INDICAR ÓRGÃO EXPEDIDOR</w:t>
      </w:r>
      <w:r w:rsidRPr="000F607B">
        <w:rPr>
          <w:rFonts w:ascii="Calibri" w:hAnsi="Calibri" w:cs="Calibri"/>
          <w:sz w:val="24"/>
          <w:szCs w:val="24"/>
        </w:rPr>
        <w:t>], CPF nº [</w:t>
      </w:r>
      <w:r w:rsidRPr="005F1FD1">
        <w:rPr>
          <w:rFonts w:ascii="Calibri" w:hAnsi="Calibri" w:cs="Calibri"/>
          <w:color w:val="FF0000"/>
          <w:sz w:val="24"/>
          <w:szCs w:val="24"/>
        </w:rPr>
        <w:t>INDICAR Nº DO CPF</w:t>
      </w:r>
      <w:r w:rsidRPr="000F607B">
        <w:rPr>
          <w:rFonts w:ascii="Calibri" w:hAnsi="Calibri" w:cs="Calibri"/>
          <w:sz w:val="24"/>
          <w:szCs w:val="24"/>
        </w:rPr>
        <w:t xml:space="preserve">], residente e domiciliado(a) à </w:t>
      </w:r>
      <w:r w:rsidRPr="005F1FD1">
        <w:rPr>
          <w:rFonts w:ascii="Calibri" w:hAnsi="Calibri" w:cs="Calibri"/>
          <w:color w:val="FF0000"/>
          <w:sz w:val="24"/>
          <w:szCs w:val="24"/>
        </w:rPr>
        <w:t>[INDICAR ENDEREÇO</w:t>
      </w:r>
      <w:r w:rsidRPr="000F607B">
        <w:rPr>
          <w:rFonts w:ascii="Calibri" w:hAnsi="Calibri" w:cs="Calibri"/>
          <w:sz w:val="24"/>
          <w:szCs w:val="24"/>
        </w:rPr>
        <w:t>], CEP: [INDICAR CEP], telefones: [</w:t>
      </w:r>
      <w:r w:rsidRPr="005F1FD1">
        <w:rPr>
          <w:rFonts w:ascii="Calibri" w:hAnsi="Calibri" w:cs="Calibri"/>
          <w:color w:val="FF0000"/>
          <w:sz w:val="24"/>
          <w:szCs w:val="24"/>
        </w:rPr>
        <w:t>INDICAR TELEFONES</w:t>
      </w:r>
      <w:r w:rsidRPr="000F607B">
        <w:rPr>
          <w:rFonts w:ascii="Calibri" w:hAnsi="Calibri" w:cs="Calibri"/>
          <w:sz w:val="24"/>
          <w:szCs w:val="24"/>
        </w:rPr>
        <w:t>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3EE4B45F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0ED65E98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0ED65E98">
        <w:rPr>
          <w:rFonts w:ascii="Calibri" w:hAnsi="Calibri" w:cs="Calibri"/>
          <w:sz w:val="24"/>
          <w:szCs w:val="24"/>
        </w:rPr>
        <w:t xml:space="preserve"> </w:t>
      </w:r>
      <w:r w:rsidR="1C7EB6F4" w:rsidRPr="0ED65E98">
        <w:rPr>
          <w:rFonts w:ascii="Calibri" w:hAnsi="Calibri" w:cs="Calibri"/>
          <w:sz w:val="24"/>
          <w:szCs w:val="24"/>
        </w:rPr>
        <w:t>fomento à execução de ações culturais</w:t>
      </w:r>
      <w:r w:rsidRPr="0ED65E98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0ED65E98">
        <w:rPr>
          <w:rFonts w:ascii="Calibri" w:hAnsi="Calibri" w:cs="Calibri"/>
          <w:sz w:val="24"/>
          <w:szCs w:val="24"/>
        </w:rPr>
        <w:t>LEI Nº 14.399/2022 (PNAB),</w:t>
      </w:r>
      <w:r w:rsidR="00030B58" w:rsidRPr="0ED65E98">
        <w:rPr>
          <w:rFonts w:ascii="Calibri" w:hAnsi="Calibri" w:cs="Calibri"/>
          <w:sz w:val="24"/>
          <w:szCs w:val="24"/>
        </w:rPr>
        <w:t xml:space="preserve"> da LEI Nº </w:t>
      </w:r>
      <w:r w:rsidR="00136773" w:rsidRPr="0ED65E98">
        <w:rPr>
          <w:rFonts w:ascii="Calibri" w:hAnsi="Calibri" w:cs="Calibri"/>
          <w:sz w:val="24"/>
          <w:szCs w:val="24"/>
        </w:rPr>
        <w:t>14.903/2024</w:t>
      </w:r>
      <w:r w:rsidR="00C96036" w:rsidRPr="0ED65E98">
        <w:rPr>
          <w:rFonts w:ascii="Calibri" w:hAnsi="Calibri" w:cs="Calibri"/>
          <w:sz w:val="24"/>
          <w:szCs w:val="24"/>
        </w:rPr>
        <w:t xml:space="preserve"> (Ma</w:t>
      </w:r>
      <w:r w:rsidR="009575E9" w:rsidRPr="0ED65E98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0ED65E98">
        <w:rPr>
          <w:rFonts w:ascii="Calibri" w:hAnsi="Calibri" w:cs="Calibri"/>
          <w:sz w:val="24"/>
          <w:szCs w:val="24"/>
        </w:rPr>
        <w:t>,</w:t>
      </w:r>
      <w:r w:rsidR="00DD3248" w:rsidRPr="0ED65E98">
        <w:rPr>
          <w:rFonts w:ascii="Calibri" w:hAnsi="Calibri" w:cs="Calibri"/>
          <w:sz w:val="24"/>
          <w:szCs w:val="24"/>
        </w:rPr>
        <w:t xml:space="preserve"> </w:t>
      </w:r>
      <w:r w:rsidR="009E10B0" w:rsidRPr="0ED65E98">
        <w:rPr>
          <w:rFonts w:ascii="Calibri" w:hAnsi="Calibri" w:cs="Calibri"/>
          <w:sz w:val="24"/>
          <w:szCs w:val="24"/>
        </w:rPr>
        <w:t>do</w:t>
      </w:r>
      <w:r w:rsidR="00DD3248" w:rsidRPr="0ED65E98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0ED65E98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0718E6E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</w:t>
      </w:r>
      <w:r w:rsidRPr="005F1FD1">
        <w:rPr>
          <w:rFonts w:ascii="Calibri" w:hAnsi="Calibri" w:cs="Calibri"/>
          <w:color w:val="FF0000"/>
          <w:sz w:val="24"/>
          <w:szCs w:val="24"/>
        </w:rPr>
        <w:t>[INDICAR NOME DO PROJETO</w:t>
      </w:r>
      <w:r w:rsidRPr="000F607B">
        <w:rPr>
          <w:rFonts w:ascii="Calibri" w:hAnsi="Calibri" w:cs="Calibri"/>
          <w:sz w:val="24"/>
          <w:szCs w:val="24"/>
        </w:rPr>
        <w:t xml:space="preserve">], contemplado no </w:t>
      </w:r>
      <w:r w:rsidR="002447D7">
        <w:rPr>
          <w:rFonts w:ascii="Calibri" w:hAnsi="Calibri" w:cs="Calibri"/>
          <w:sz w:val="24"/>
          <w:szCs w:val="24"/>
        </w:rPr>
        <w:t>Edital 01/2025 Festival de Cultura e Arte de Divino.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4.1. Os recursos financeiros para a execução do presente termo totalizam o montante de R$ </w:t>
      </w:r>
      <w:r w:rsidRPr="005F1FD1">
        <w:rPr>
          <w:rFonts w:ascii="Calibri" w:hAnsi="Calibri" w:cs="Calibri"/>
          <w:color w:val="FF0000"/>
          <w:sz w:val="24"/>
          <w:szCs w:val="24"/>
        </w:rPr>
        <w:t>[INDICAR VALOR EM NÚMERO ARÁBICO</w:t>
      </w:r>
      <w:r w:rsidRPr="000F607B">
        <w:rPr>
          <w:rFonts w:ascii="Calibri" w:hAnsi="Calibri" w:cs="Calibri"/>
          <w:sz w:val="24"/>
          <w:szCs w:val="24"/>
        </w:rPr>
        <w:t>] ([</w:t>
      </w:r>
      <w:r w:rsidRPr="005F1FD1">
        <w:rPr>
          <w:rFonts w:ascii="Calibri" w:hAnsi="Calibri" w:cs="Calibri"/>
          <w:color w:val="FF0000"/>
          <w:sz w:val="24"/>
          <w:szCs w:val="24"/>
        </w:rPr>
        <w:t>INDICAR VALOR POR EXTENSO</w:t>
      </w:r>
      <w:r w:rsidRPr="000F607B">
        <w:rPr>
          <w:rFonts w:ascii="Calibri" w:hAnsi="Calibri" w:cs="Calibri"/>
          <w:sz w:val="24"/>
          <w:szCs w:val="24"/>
        </w:rPr>
        <w:t>] reais).</w:t>
      </w:r>
    </w:p>
    <w:p w14:paraId="0000000D" w14:textId="2B6805A7" w:rsidR="003F0A79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</w:t>
      </w:r>
      <w:r w:rsidRPr="005F1FD1">
        <w:rPr>
          <w:rFonts w:ascii="Calibri" w:hAnsi="Calibri" w:cs="Calibri"/>
          <w:color w:val="FF0000"/>
          <w:sz w:val="24"/>
          <w:szCs w:val="24"/>
        </w:rPr>
        <w:t>NOME DO BANCO</w:t>
      </w:r>
      <w:r w:rsidRPr="000F607B">
        <w:rPr>
          <w:rFonts w:ascii="Calibri" w:hAnsi="Calibri" w:cs="Calibri"/>
          <w:sz w:val="24"/>
          <w:szCs w:val="24"/>
        </w:rPr>
        <w:t xml:space="preserve">], Agência </w:t>
      </w:r>
      <w:r w:rsidRPr="005F1FD1">
        <w:rPr>
          <w:rFonts w:ascii="Calibri" w:hAnsi="Calibri" w:cs="Calibri"/>
          <w:color w:val="FF0000"/>
          <w:sz w:val="24"/>
          <w:szCs w:val="24"/>
        </w:rPr>
        <w:t>[INDICAR AGÊNCIA</w:t>
      </w:r>
      <w:r w:rsidRPr="000F607B">
        <w:rPr>
          <w:rFonts w:ascii="Calibri" w:hAnsi="Calibri" w:cs="Calibri"/>
          <w:sz w:val="24"/>
          <w:szCs w:val="24"/>
        </w:rPr>
        <w:t xml:space="preserve">], Conta Corrente nº </w:t>
      </w:r>
      <w:r w:rsidRPr="005F1FD1">
        <w:rPr>
          <w:rFonts w:ascii="Calibri" w:hAnsi="Calibri" w:cs="Calibri"/>
          <w:color w:val="FF0000"/>
          <w:sz w:val="24"/>
          <w:szCs w:val="24"/>
        </w:rPr>
        <w:t>[INDICAR CONTA</w:t>
      </w:r>
      <w:r w:rsidRPr="000F607B">
        <w:rPr>
          <w:rFonts w:ascii="Calibri" w:hAnsi="Calibri" w:cs="Calibri"/>
          <w:sz w:val="24"/>
          <w:szCs w:val="24"/>
        </w:rPr>
        <w:t>], para recebimento e movimentação.</w:t>
      </w:r>
    </w:p>
    <w:p w14:paraId="50ADB0AF" w14:textId="77777777" w:rsidR="001D2E02" w:rsidRPr="000F607B" w:rsidRDefault="001D2E0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555494E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6.1 São obrigações d</w:t>
      </w:r>
      <w:r w:rsidR="002447D7">
        <w:rPr>
          <w:rFonts w:ascii="Calibri" w:hAnsi="Calibri" w:cs="Calibri"/>
          <w:sz w:val="24"/>
          <w:szCs w:val="24"/>
        </w:rPr>
        <w:t>a Secretaria de Educação Cultura Esporte e Lazer de Divino: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543A29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II) aplicar os recursos concedidos na realização da ação cultural</w:t>
      </w:r>
      <w:r w:rsidR="002447D7">
        <w:rPr>
          <w:rFonts w:ascii="Calibri" w:hAnsi="Calibri" w:cs="Calibri"/>
          <w:sz w:val="24"/>
          <w:szCs w:val="24"/>
        </w:rPr>
        <w:t>: Festival de Cultura e Arte de Divino;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117218F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="005F1FD1" w:rsidRPr="002447D7">
        <w:rPr>
          <w:rFonts w:ascii="Calibri" w:hAnsi="Calibri" w:cs="Calibri"/>
          <w:b/>
          <w:bCs/>
          <w:color w:val="000000" w:themeColor="text1"/>
          <w:sz w:val="24"/>
          <w:szCs w:val="24"/>
        </w:rPr>
        <w:t>Secretaria Municipal de Educação Cultura Esporte e Laze</w:t>
      </w:r>
      <w:r w:rsidR="002447D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r de Divino </w:t>
      </w:r>
      <w:r w:rsidRPr="000F607B">
        <w:rPr>
          <w:rFonts w:ascii="Calibri" w:hAnsi="Calibri" w:cs="Calibri"/>
          <w:sz w:val="24"/>
          <w:szCs w:val="24"/>
        </w:rPr>
        <w:t>por meio de Relatório de Execução do Objeto, apresentado no prazo máximo d</w:t>
      </w:r>
      <w:r w:rsidR="002447D7">
        <w:rPr>
          <w:rFonts w:ascii="Calibri" w:hAnsi="Calibri" w:cs="Calibri"/>
          <w:sz w:val="24"/>
          <w:szCs w:val="24"/>
        </w:rPr>
        <w:t>e 60(sessenta)dias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420A28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atender a qualquer solicitação regular feita pel</w:t>
      </w:r>
      <w:r w:rsidR="005F1FD1">
        <w:rPr>
          <w:rFonts w:ascii="Calibri" w:hAnsi="Calibri" w:cs="Calibri"/>
          <w:sz w:val="24"/>
          <w:szCs w:val="24"/>
        </w:rPr>
        <w:t>a Secretaria Municipal de Educação Cultuar Esporte e Lazer</w:t>
      </w:r>
      <w:r w:rsidR="002447D7">
        <w:rPr>
          <w:rFonts w:ascii="Calibri" w:hAnsi="Calibri" w:cs="Calibri"/>
          <w:sz w:val="24"/>
          <w:szCs w:val="24"/>
        </w:rPr>
        <w:t xml:space="preserve"> de Divino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5E4651D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VII) divulgar nos meios de comunicação a informação de que a ação cultural aprovada</w:t>
      </w:r>
      <w:r w:rsidR="002447D7">
        <w:rPr>
          <w:rFonts w:ascii="Calibri" w:hAnsi="Calibri" w:cs="Calibri"/>
          <w:sz w:val="24"/>
          <w:szCs w:val="24"/>
        </w:rPr>
        <w:t xml:space="preserve"> est</w:t>
      </w:r>
      <w:r w:rsidR="001D2E02">
        <w:rPr>
          <w:rFonts w:ascii="Calibri" w:hAnsi="Calibri" w:cs="Calibri"/>
          <w:sz w:val="24"/>
          <w:szCs w:val="24"/>
        </w:rPr>
        <w:t xml:space="preserve">á </w:t>
      </w:r>
      <w:r w:rsidR="002447D7">
        <w:rPr>
          <w:rFonts w:ascii="Calibri" w:hAnsi="Calibri" w:cs="Calibri"/>
          <w:sz w:val="24"/>
          <w:szCs w:val="24"/>
        </w:rPr>
        <w:t>inserida</w:t>
      </w:r>
      <w:r w:rsidR="001D2E02">
        <w:rPr>
          <w:rFonts w:ascii="Calibri" w:hAnsi="Calibri" w:cs="Calibri"/>
          <w:sz w:val="24"/>
          <w:szCs w:val="24"/>
        </w:rPr>
        <w:t xml:space="preserve"> e faz parte</w:t>
      </w:r>
      <w:r w:rsidR="002447D7">
        <w:rPr>
          <w:rFonts w:ascii="Calibri" w:hAnsi="Calibri" w:cs="Calibri"/>
          <w:sz w:val="24"/>
          <w:szCs w:val="24"/>
        </w:rPr>
        <w:t xml:space="preserve"> </w:t>
      </w:r>
      <w:r w:rsidR="001D2E02">
        <w:rPr>
          <w:rFonts w:ascii="Calibri" w:hAnsi="Calibri" w:cs="Calibri"/>
          <w:sz w:val="24"/>
          <w:szCs w:val="24"/>
        </w:rPr>
        <w:t xml:space="preserve">do </w:t>
      </w:r>
      <w:r w:rsidR="002447D7" w:rsidRPr="002447D7">
        <w:rPr>
          <w:rFonts w:ascii="Calibri" w:hAnsi="Calibri" w:cs="Calibri"/>
          <w:b/>
          <w:bCs/>
          <w:sz w:val="24"/>
          <w:szCs w:val="24"/>
        </w:rPr>
        <w:t>Festival de Cultura e Arte de Divino</w:t>
      </w:r>
      <w:r w:rsidR="002447D7">
        <w:rPr>
          <w:rFonts w:ascii="Calibri" w:hAnsi="Calibri" w:cs="Calibri"/>
          <w:sz w:val="24"/>
          <w:szCs w:val="24"/>
        </w:rPr>
        <w:t xml:space="preserve"> e</w:t>
      </w:r>
      <w:r w:rsidRPr="000F607B">
        <w:rPr>
          <w:rFonts w:ascii="Calibri" w:hAnsi="Calibri" w:cs="Calibri"/>
          <w:sz w:val="24"/>
          <w:szCs w:val="24"/>
        </w:rPr>
        <w:t xml:space="preserve">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268D5D20" w:rsidR="00766C10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</w:t>
      </w:r>
      <w:r w:rsidR="002447D7">
        <w:rPr>
          <w:rFonts w:ascii="Calibri" w:hAnsi="Calibri" w:cs="Calibri"/>
          <w:sz w:val="24"/>
          <w:szCs w:val="24"/>
        </w:rPr>
        <w:t>a.</w:t>
      </w:r>
    </w:p>
    <w:p w14:paraId="183A4CAD" w14:textId="04DAF2FB" w:rsidR="002447D7" w:rsidRPr="000F607B" w:rsidRDefault="002447D7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XII) participar das reuniões de organização do Festival de Cultura e Arte de Divino, sob a Coordenação da equipe da Secretaria Municipal de Educação Cultura Esporte e Lazer.</w:t>
      </w:r>
    </w:p>
    <w:p w14:paraId="6EBFD633" w14:textId="155A0403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F" w14:textId="6694BA32" w:rsidR="003F0A79" w:rsidRPr="002E3910" w:rsidRDefault="003F0A79" w:rsidP="002E3910">
      <w:pPr>
        <w:spacing w:after="100"/>
        <w:jc w:val="both"/>
        <w:rPr>
          <w:rFonts w:ascii="Calibri" w:hAnsi="Calibri" w:cs="Calibri"/>
          <w:sz w:val="24"/>
          <w:szCs w:val="24"/>
        </w:rPr>
      </w:pPr>
    </w:p>
    <w:p w14:paraId="7BA2B3DA" w14:textId="22148E98" w:rsidR="007B4602" w:rsidRPr="00405406" w:rsidRDefault="007B4602" w:rsidP="00405406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 EM RELATÓRIO DE EXECUÇÃO DO OBJETO</w:t>
      </w:r>
    </w:p>
    <w:p w14:paraId="77755B2E" w14:textId="77777777" w:rsidR="007B4602" w:rsidRPr="000F607B" w:rsidRDefault="007B4602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30" w14:textId="1B6F19E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 xml:space="preserve">, no prazo de até </w:t>
      </w:r>
      <w:r w:rsidR="002E3910">
        <w:rPr>
          <w:rFonts w:ascii="Calibri" w:hAnsi="Calibri" w:cs="Calibri"/>
          <w:sz w:val="24"/>
          <w:szCs w:val="24"/>
        </w:rPr>
        <w:t>6</w:t>
      </w:r>
      <w:r w:rsidR="00B4424E">
        <w:rPr>
          <w:rFonts w:ascii="Calibri" w:hAnsi="Calibri" w:cs="Calibri"/>
          <w:sz w:val="24"/>
          <w:szCs w:val="24"/>
        </w:rPr>
        <w:t xml:space="preserve">0 </w:t>
      </w:r>
      <w:r w:rsidR="002E3910">
        <w:rPr>
          <w:rFonts w:ascii="Calibri" w:hAnsi="Calibri" w:cs="Calibri"/>
          <w:sz w:val="24"/>
          <w:szCs w:val="24"/>
        </w:rPr>
        <w:t>(sessenta)</w:t>
      </w:r>
      <w:r w:rsidR="00B4424E">
        <w:rPr>
          <w:rFonts w:ascii="Calibri" w:hAnsi="Calibri" w:cs="Calibri"/>
          <w:sz w:val="24"/>
          <w:szCs w:val="24"/>
        </w:rPr>
        <w:t>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 - conter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 xml:space="preserve">Execução Cultural </w:t>
      </w:r>
      <w:r w:rsidRPr="00DB6F7D">
        <w:rPr>
          <w:rFonts w:ascii="Calibri" w:hAnsi="Calibri" w:cs="Calibri"/>
          <w:sz w:val="24"/>
          <w:szCs w:val="24"/>
        </w:rPr>
        <w:lastRenderedPageBreak/>
        <w:t>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9. TITULARIDADE DE BENS</w:t>
      </w:r>
    </w:p>
    <w:p w14:paraId="7F4D9097" w14:textId="1DCF076C" w:rsidR="00D4053C" w:rsidRPr="005F1FD1" w:rsidRDefault="00B1033D" w:rsidP="005F1FD1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9.1 Os </w:t>
      </w:r>
      <w:proofErr w:type="gramStart"/>
      <w:r w:rsidRPr="000F607B">
        <w:rPr>
          <w:rFonts w:ascii="Calibri" w:hAnsi="Calibri" w:cs="Calibri"/>
          <w:sz w:val="24"/>
          <w:szCs w:val="24"/>
        </w:rPr>
        <w:t xml:space="preserve">bens </w:t>
      </w:r>
      <w:r w:rsidR="002E3910">
        <w:rPr>
          <w:rFonts w:ascii="Calibri" w:hAnsi="Calibri" w:cs="Calibri"/>
          <w:sz w:val="24"/>
          <w:szCs w:val="24"/>
        </w:rPr>
        <w:t xml:space="preserve"> não</w:t>
      </w:r>
      <w:proofErr w:type="gramEnd"/>
      <w:r w:rsidR="002E3910">
        <w:rPr>
          <w:rFonts w:ascii="Calibri" w:hAnsi="Calibri" w:cs="Calibri"/>
          <w:sz w:val="24"/>
          <w:szCs w:val="24"/>
        </w:rPr>
        <w:t>-</w:t>
      </w:r>
      <w:r w:rsidRPr="000F607B">
        <w:rPr>
          <w:rFonts w:ascii="Calibri" w:hAnsi="Calibri" w:cs="Calibri"/>
          <w:sz w:val="24"/>
          <w:szCs w:val="24"/>
        </w:rPr>
        <w:t>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271D9903" w14:textId="02C5026F" w:rsidR="000F607B" w:rsidRPr="00072649" w:rsidRDefault="00D4053C" w:rsidP="0007264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9.2 Os bens permanentes adquiridos, produzidos ou transformados em decorrência da execução da ação cultural fomentada serão de titularidade </w:t>
      </w:r>
      <w:r w:rsidRPr="005C0332">
        <w:rPr>
          <w:rFonts w:ascii="Calibri" w:hAnsi="Calibri" w:cs="Calibri"/>
          <w:color w:val="000000" w:themeColor="text1"/>
          <w:sz w:val="24"/>
          <w:szCs w:val="24"/>
        </w:rPr>
        <w:t xml:space="preserve">do </w:t>
      </w:r>
      <w:r w:rsidR="00072649" w:rsidRPr="005C0332">
        <w:rPr>
          <w:rFonts w:ascii="Calibri" w:hAnsi="Calibri" w:cs="Calibri"/>
          <w:color w:val="000000" w:themeColor="text1"/>
          <w:sz w:val="24"/>
          <w:szCs w:val="24"/>
        </w:rPr>
        <w:t>município de Divino</w:t>
      </w:r>
      <w:r w:rsidR="00072649">
        <w:rPr>
          <w:rFonts w:ascii="Calibri" w:hAnsi="Calibri" w:cs="Calibri"/>
          <w:color w:val="FF0000"/>
          <w:sz w:val="24"/>
          <w:szCs w:val="24"/>
        </w:rPr>
        <w:t>.</w:t>
      </w: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</w:t>
      </w:r>
      <w:proofErr w:type="spellStart"/>
      <w:r w:rsidRPr="000F607B">
        <w:rPr>
          <w:rFonts w:ascii="Calibri" w:hAnsi="Calibri" w:cs="Calibri"/>
          <w:sz w:val="24"/>
          <w:szCs w:val="24"/>
        </w:rPr>
        <w:t>dano</w:t>
      </w:r>
      <w:proofErr w:type="spellEnd"/>
      <w:r w:rsidRPr="000F607B">
        <w:rPr>
          <w:rFonts w:ascii="Calibri" w:hAnsi="Calibri" w:cs="Calibri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389E9D22" w:rsidR="003F0A79" w:rsidRPr="005C0332" w:rsidRDefault="00B1033D">
      <w:pPr>
        <w:spacing w:after="100"/>
        <w:ind w:left="10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2E3910">
        <w:rPr>
          <w:rFonts w:ascii="Calibri" w:hAnsi="Calibri" w:cs="Calibri"/>
          <w:color w:val="000000" w:themeColor="text1"/>
          <w:sz w:val="24"/>
          <w:szCs w:val="24"/>
        </w:rPr>
        <w:t>O agente</w:t>
      </w:r>
      <w:r w:rsidR="005C0332">
        <w:rPr>
          <w:rFonts w:ascii="Calibri" w:hAnsi="Calibri" w:cs="Calibri"/>
          <w:color w:val="000000" w:themeColor="text1"/>
          <w:sz w:val="24"/>
          <w:szCs w:val="24"/>
        </w:rPr>
        <w:t xml:space="preserve"> cultural deverá prestar contas</w:t>
      </w:r>
      <w:r w:rsidR="006529DC">
        <w:rPr>
          <w:rFonts w:ascii="Calibri" w:hAnsi="Calibri" w:cs="Calibri"/>
          <w:color w:val="000000" w:themeColor="text1"/>
          <w:sz w:val="24"/>
          <w:szCs w:val="24"/>
        </w:rPr>
        <w:t xml:space="preserve"> por meio da apresentação do Relatório Final de Execução do Objeto, conforme documento constate do Anexo V do Edital 01 (Festival de Cultura e Arte).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28F0B3A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="005C0332">
        <w:rPr>
          <w:rFonts w:ascii="Calibri" w:hAnsi="Calibri" w:cs="Calibri"/>
          <w:sz w:val="24"/>
          <w:szCs w:val="24"/>
        </w:rPr>
        <w:t xml:space="preserve">O prazo de vigência do presente Termo de Execução Cultural é de até 12 (doze) meses, a contar da data do depósito dos recursos financeiros em conta bancária do(a) agente cultural, podendo ser renovado se houver prorrogação do prazo de execução da Política </w:t>
      </w:r>
      <w:r w:rsidR="005C0332">
        <w:rPr>
          <w:rFonts w:ascii="Calibri" w:hAnsi="Calibri" w:cs="Calibri"/>
          <w:sz w:val="24"/>
          <w:szCs w:val="24"/>
        </w:rPr>
        <w:lastRenderedPageBreak/>
        <w:t>Nacional Aldir Blanc de Fomento à Cultural (PNAB(, mediante pedido justificado e motivação expressa encaminhada à Secretaria Municipal de Educação Cultura Esporte e Lazer de Divino, por e-mail, sem incidência de qualquer repasse financeiro suplementar.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0000006B" w14:textId="5C9BD1C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>.1 O Extrato do Termo de Execução Cultural será publicad</w:t>
      </w:r>
      <w:r w:rsidR="00072649">
        <w:rPr>
          <w:rFonts w:ascii="Calibri" w:hAnsi="Calibri" w:cs="Calibri"/>
          <w:sz w:val="24"/>
          <w:szCs w:val="24"/>
        </w:rPr>
        <w:t>o no site oficial da Prefeitura Municipal de Divino.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0000006D" w14:textId="59DF5E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>.1 Fica eleito o Foro</w:t>
      </w:r>
      <w:r w:rsidR="00072649">
        <w:rPr>
          <w:rFonts w:ascii="Calibri" w:hAnsi="Calibri" w:cs="Calibri"/>
          <w:sz w:val="24"/>
          <w:szCs w:val="24"/>
        </w:rPr>
        <w:t xml:space="preserve"> da Comarca de Divino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6F" w14:textId="36A9EF7A" w:rsidR="003F0A79" w:rsidRPr="000F607B" w:rsidRDefault="00072649">
      <w:pPr>
        <w:spacing w:after="100"/>
        <w:ind w:left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Divino</w:t>
      </w:r>
      <w:r w:rsidR="00B1033D" w:rsidRPr="000F607B">
        <w:rPr>
          <w:rFonts w:ascii="Calibri" w:hAnsi="Calibri" w:cs="Calibri"/>
          <w:sz w:val="24"/>
          <w:szCs w:val="24"/>
        </w:rPr>
        <w:t>, [</w:t>
      </w:r>
      <w:r w:rsidR="00B1033D" w:rsidRPr="00072649">
        <w:rPr>
          <w:rFonts w:ascii="Calibri" w:hAnsi="Calibri" w:cs="Calibri"/>
          <w:color w:val="FF0000"/>
          <w:sz w:val="24"/>
          <w:szCs w:val="24"/>
        </w:rPr>
        <w:t>INDICAR DIA, MÊS E ANO</w:t>
      </w:r>
      <w:r w:rsidR="00B1033D" w:rsidRPr="000F607B">
        <w:rPr>
          <w:rFonts w:ascii="Calibri" w:hAnsi="Calibri" w:cs="Calibri"/>
          <w:sz w:val="24"/>
          <w:szCs w:val="24"/>
        </w:rPr>
        <w:t>].</w:t>
      </w:r>
    </w:p>
    <w:p w14:paraId="00000070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71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órgão:</w:t>
      </w:r>
    </w:p>
    <w:p w14:paraId="00000072" w14:textId="4ABF8BB6" w:rsidR="003F0A79" w:rsidRDefault="00072649" w:rsidP="00072649">
      <w:pPr>
        <w:spacing w:after="10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Adriana </w:t>
      </w:r>
      <w:proofErr w:type="spellStart"/>
      <w:r>
        <w:rPr>
          <w:rFonts w:ascii="Calibri" w:hAnsi="Calibri" w:cs="Calibri"/>
          <w:sz w:val="24"/>
          <w:szCs w:val="24"/>
        </w:rPr>
        <w:t>Piler</w:t>
      </w:r>
      <w:proofErr w:type="spellEnd"/>
      <w:r>
        <w:rPr>
          <w:rFonts w:ascii="Calibri" w:hAnsi="Calibri" w:cs="Calibri"/>
          <w:sz w:val="24"/>
          <w:szCs w:val="24"/>
        </w:rPr>
        <w:t xml:space="preserve"> Portes</w:t>
      </w:r>
    </w:p>
    <w:p w14:paraId="315FABB2" w14:textId="479D4A8D" w:rsidR="001D2E02" w:rsidRPr="000F607B" w:rsidRDefault="001D2E02" w:rsidP="001D2E02">
      <w:pPr>
        <w:spacing w:after="100"/>
        <w:ind w:left="7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Secretaria Municipal de Educação Cultura Esporte e Lazer</w:t>
      </w:r>
    </w:p>
    <w:p w14:paraId="00000073" w14:textId="77777777" w:rsidR="003F0A79" w:rsidRPr="000F607B" w:rsidRDefault="003F0A79" w:rsidP="00A55076">
      <w:pPr>
        <w:rPr>
          <w:rFonts w:ascii="Calibri" w:hAnsi="Calibri" w:cs="Calibri"/>
          <w:sz w:val="24"/>
          <w:szCs w:val="24"/>
        </w:rPr>
      </w:pPr>
    </w:p>
    <w:p w14:paraId="00000074" w14:textId="77777777" w:rsidR="003F0A79" w:rsidRPr="00072649" w:rsidRDefault="00B1033D">
      <w:pPr>
        <w:spacing w:after="100"/>
        <w:jc w:val="center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Pelo Agente Cultural:</w:t>
      </w:r>
    </w:p>
    <w:p w14:paraId="00000075" w14:textId="77777777" w:rsidR="003F0A79" w:rsidRPr="000F607B" w:rsidRDefault="00B1033D">
      <w:pPr>
        <w:spacing w:after="100"/>
        <w:jc w:val="center"/>
        <w:rPr>
          <w:rFonts w:ascii="Calibri" w:hAnsi="Calibri" w:cs="Calibri"/>
          <w:sz w:val="24"/>
          <w:szCs w:val="24"/>
        </w:rPr>
      </w:pPr>
      <w:r w:rsidRPr="00072649">
        <w:rPr>
          <w:rFonts w:ascii="Calibri" w:hAnsi="Calibri" w:cs="Calibri"/>
          <w:color w:val="FF0000"/>
          <w:sz w:val="24"/>
          <w:szCs w:val="24"/>
        </w:rPr>
        <w:t>[NOME DO AGENTE CULTURAL</w:t>
      </w:r>
      <w:r w:rsidRPr="000F607B">
        <w:rPr>
          <w:rFonts w:ascii="Calibri" w:hAnsi="Calibri" w:cs="Calibri"/>
          <w:sz w:val="24"/>
          <w:szCs w:val="24"/>
        </w:rPr>
        <w:t>]</w:t>
      </w:r>
    </w:p>
    <w:sectPr w:rsidR="003F0A79" w:rsidRPr="000F607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8623" w14:textId="77777777" w:rsidR="004E39D5" w:rsidRDefault="004E39D5" w:rsidP="00264109">
      <w:pPr>
        <w:spacing w:line="240" w:lineRule="auto"/>
      </w:pPr>
      <w:r>
        <w:separator/>
      </w:r>
    </w:p>
  </w:endnote>
  <w:endnote w:type="continuationSeparator" w:id="0">
    <w:p w14:paraId="4132E0CF" w14:textId="77777777" w:rsidR="004E39D5" w:rsidRDefault="004E39D5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8D4B" w14:textId="6BA2F6A3" w:rsidR="00072649" w:rsidRPr="00792B68" w:rsidRDefault="00072649" w:rsidP="00072649">
    <w:pPr>
      <w:pStyle w:val="Rodap"/>
      <w:rPr>
        <w:rFonts w:asciiTheme="majorHAnsi" w:hAnsiTheme="majorHAnsi" w:cstheme="majorHAnsi"/>
        <w:color w:val="FF0000"/>
      </w:rPr>
    </w:pPr>
    <w:r>
      <w:rPr>
        <w:rFonts w:asciiTheme="majorHAnsi" w:hAnsiTheme="majorHAnsi" w:cstheme="majorHAnsi"/>
        <w:noProof/>
        <w:color w:val="FF0000"/>
      </w:rPr>
      <w:drawing>
        <wp:inline distT="0" distB="0" distL="0" distR="0" wp14:anchorId="65DCB5C3" wp14:editId="6C5EA395">
          <wp:extent cx="1920000" cy="576000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0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A1237B" w14:textId="55EDE0A3" w:rsidR="00264109" w:rsidRPr="00792B68" w:rsidRDefault="00264109">
    <w:pPr>
      <w:pStyle w:val="Rodap"/>
      <w:rPr>
        <w:rFonts w:asciiTheme="majorHAnsi" w:hAnsiTheme="majorHAnsi" w:cstheme="majorHAns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3C52" w14:textId="77777777" w:rsidR="004E39D5" w:rsidRDefault="004E39D5" w:rsidP="00264109">
      <w:pPr>
        <w:spacing w:line="240" w:lineRule="auto"/>
      </w:pPr>
      <w:r>
        <w:separator/>
      </w:r>
    </w:p>
  </w:footnote>
  <w:footnote w:type="continuationSeparator" w:id="0">
    <w:p w14:paraId="752663CB" w14:textId="77777777" w:rsidR="004E39D5" w:rsidRDefault="004E39D5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C032" w14:textId="4E35DA28" w:rsidR="00264109" w:rsidRDefault="001D2E02" w:rsidP="001D2E02">
    <w:pPr>
      <w:pStyle w:val="Cabealho"/>
      <w:jc w:val="center"/>
    </w:pPr>
    <w:r>
      <w:rPr>
        <w:noProof/>
      </w:rPr>
      <w:drawing>
        <wp:inline distT="0" distB="0" distL="0" distR="0" wp14:anchorId="02FF0893" wp14:editId="0CF8B34A">
          <wp:extent cx="1729927" cy="764540"/>
          <wp:effectExtent l="0" t="0" r="3810" b="0"/>
          <wp:docPr id="3" name="Imagem 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160"/>
                  <a:stretch/>
                </pic:blipFill>
                <pic:spPr bwMode="auto">
                  <a:xfrm>
                    <a:off x="0" y="0"/>
                    <a:ext cx="1734033" cy="766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64109"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72649"/>
    <w:rsid w:val="0009658D"/>
    <w:rsid w:val="000D05DE"/>
    <w:rsid w:val="000E40BF"/>
    <w:rsid w:val="000F607B"/>
    <w:rsid w:val="00122717"/>
    <w:rsid w:val="00136773"/>
    <w:rsid w:val="00136E7F"/>
    <w:rsid w:val="00137B9F"/>
    <w:rsid w:val="001456AB"/>
    <w:rsid w:val="0014710F"/>
    <w:rsid w:val="001D2E02"/>
    <w:rsid w:val="001D6033"/>
    <w:rsid w:val="002447D7"/>
    <w:rsid w:val="00264109"/>
    <w:rsid w:val="00277E52"/>
    <w:rsid w:val="002C1147"/>
    <w:rsid w:val="002E3910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E39D5"/>
    <w:rsid w:val="004F1066"/>
    <w:rsid w:val="005259B8"/>
    <w:rsid w:val="0056792D"/>
    <w:rsid w:val="005C0332"/>
    <w:rsid w:val="005F1FD1"/>
    <w:rsid w:val="0065054E"/>
    <w:rsid w:val="006529DC"/>
    <w:rsid w:val="00665BA8"/>
    <w:rsid w:val="00674A63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94EDC"/>
    <w:rsid w:val="00BA0F7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DD6BB3"/>
    <w:rsid w:val="00E23903"/>
    <w:rsid w:val="00E40F16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2086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Eder</cp:lastModifiedBy>
  <cp:revision>72</cp:revision>
  <cp:lastPrinted>2024-05-20T16:45:00Z</cp:lastPrinted>
  <dcterms:created xsi:type="dcterms:W3CDTF">2024-04-04T15:18:00Z</dcterms:created>
  <dcterms:modified xsi:type="dcterms:W3CDTF">2025-05-30T17:10:00Z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